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E0" w:rsidRDefault="00C426E0" w:rsidP="00C426E0">
      <w:pPr>
        <w:pStyle w:val="NormalWeb"/>
      </w:pPr>
      <w:proofErr w:type="spellStart"/>
      <w:proofErr w:type="gramStart"/>
      <w:r>
        <w:rPr>
          <w:i/>
          <w:iCs/>
        </w:rPr>
        <w:t>B.Mus.Ed</w:t>
      </w:r>
      <w:proofErr w:type="spellEnd"/>
      <w:r>
        <w:rPr>
          <w:i/>
          <w:iCs/>
        </w:rPr>
        <w:t>.</w:t>
      </w:r>
      <w:proofErr w:type="gramEnd"/>
    </w:p>
    <w:p w:rsidR="00C426E0" w:rsidRDefault="00C426E0" w:rsidP="00C426E0">
      <w:pPr>
        <w:pStyle w:val="NormalWeb"/>
      </w:pPr>
      <w:proofErr w:type="gramStart"/>
      <w:r>
        <w:rPr>
          <w:i/>
          <w:iCs/>
        </w:rPr>
        <w:t>email</w:t>
      </w:r>
      <w:proofErr w:type="gramEnd"/>
      <w:r>
        <w:rPr>
          <w:i/>
          <w:iCs/>
        </w:rPr>
        <w:t xml:space="preserve">: </w:t>
      </w:r>
      <w:hyperlink r:id="rId5" w:history="1">
        <w:r>
          <w:rPr>
            <w:rStyle w:val="Hyperlink"/>
          </w:rPr>
          <w:t xml:space="preserve">gary@RenaissanceSchooloftheArts.com </w:t>
        </w:r>
      </w:hyperlink>
      <w:r>
        <w:br/>
      </w:r>
      <w:r>
        <w:br/>
        <w:t>Gary Kidd is currently Principal Clarinetist with the Stratford Festival Orchestra. He is also Bass Clarinetist with the National Ballet of Canada Orchestra. He is a graduate of the University of Toronto, with a Bachelor of Music in music education.</w:t>
      </w:r>
    </w:p>
    <w:p w:rsidR="00C426E0" w:rsidRDefault="00C426E0"/>
    <w:p w:rsidR="00C426E0" w:rsidRDefault="00C426E0" w:rsidP="00C426E0">
      <w:r>
        <w:t xml:space="preserve">&lt;p&gt;&lt;span style="font-style: </w:t>
      </w:r>
      <w:proofErr w:type="gramStart"/>
      <w:r>
        <w:t>italic;</w:t>
      </w:r>
      <w:proofErr w:type="gramEnd"/>
      <w:r>
        <w:t>"&gt;</w:t>
      </w:r>
      <w:proofErr w:type="spellStart"/>
      <w:r>
        <w:t>B.Mus.Ed</w:t>
      </w:r>
      <w:proofErr w:type="spellEnd"/>
      <w:r>
        <w:t>.&lt;/span&gt;&lt;/p&gt;</w:t>
      </w:r>
    </w:p>
    <w:p w:rsidR="00C426E0" w:rsidRDefault="00C426E0" w:rsidP="00C426E0">
      <w:r>
        <w:t xml:space="preserve">&lt;p&gt;&lt;span style="font-style: </w:t>
      </w:r>
      <w:proofErr w:type="gramStart"/>
      <w:r>
        <w:t>italic;</w:t>
      </w:r>
      <w:proofErr w:type="gramEnd"/>
      <w:r>
        <w:t>"&gt;email: &lt;/span&gt;&lt;a href="mailto:gary@RenaissanceSchooloftheArts.com"&gt;gary@RenaissanceSchooloftheArts.com &lt;/a&gt;&lt;</w:t>
      </w:r>
      <w:proofErr w:type="spellStart"/>
      <w:r>
        <w:t>br</w:t>
      </w:r>
      <w:proofErr w:type="spellEnd"/>
      <w:r>
        <w:t xml:space="preserve"> /&gt; &lt;</w:t>
      </w:r>
      <w:proofErr w:type="spellStart"/>
      <w:r>
        <w:t>br</w:t>
      </w:r>
      <w:proofErr w:type="spellEnd"/>
      <w:r>
        <w:t xml:space="preserve"> /&gt; Gary Kidd is currently Principal Clarinetist with the Stratford Festival Orchestra. He is also Bass Clarinetist with the National Ballet of Canada Orchestra. He is a graduate of the University of Toronto, with a Bachelor of Music in music education</w:t>
      </w:r>
      <w:proofErr w:type="gramStart"/>
      <w:r>
        <w:t>.&lt;</w:t>
      </w:r>
      <w:proofErr w:type="gramEnd"/>
      <w:r>
        <w:t>/p&gt;</w:t>
      </w:r>
      <w:bookmarkStart w:id="0" w:name="_GoBack"/>
      <w:bookmarkEnd w:id="0"/>
    </w:p>
    <w:sectPr w:rsidR="00C42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0"/>
    <w:rsid w:val="00267BA5"/>
    <w:rsid w:val="00C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42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42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y@RenaissanceSchoolofthe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2012-04-20T22:45:00Z</dcterms:created>
  <dcterms:modified xsi:type="dcterms:W3CDTF">2012-04-20T22:45:00Z</dcterms:modified>
</cp:coreProperties>
</file>